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eastAsia="Calibri" w:cs="Calibri"/>
          <w:color w:val="2B3A46"/>
          <w:sz w:val="44"/>
          <w:szCs w:val="44"/>
          <w:b w:val="1"/>
          <w:bCs w:val="1"/>
        </w:rPr>
        <w:t xml:space="preserve">TAX INVOICE</w:t>
      </w:r>
    </w:p>
    <w:tbl>
      <w:tblGrid>
        <w:gridCol w:w="3248" w:type="dxa"/>
        <w:gridCol w:w="3248" w:type="dxa"/>
        <w:gridCol w:w="3248" w:type="dxa"/>
      </w:tblGrid>
      <w:tblPr>
        <w:tblW w:w="5000" w:type="pct"/>
        <w:tblLayout w:type="fixed"/>
        <w:tblCellMar>
          <w:top w:w="0" w:type="dxa"/>
          <w:left w:w="0" w:type="dxa"/>
          <w:right w:w="0" w:type="dxa"/>
          <w:bottom w:w="0" w:type="dxa"/>
        </w:tblCellMar>
        <w:tblBorders>
          <w:top w:val="nil"/>
          <w:left w:val="nil"/>
          <w:right w:val="nil"/>
          <w:bottom w:val="nil"/>
          <w:insideH w:val="nil"/>
          <w:insideV w:val="nil"/>
        </w:tblBorders>
      </w:tblPr>
      <w:tr>
        <w:trPr/>
        <w:tc>
          <w:tcPr>
            <w:tcW w:w="3248" w:type="dxa"/>
            <w:vAlign w:val="top"/>
          </w:tcPr>
          <w:p>
            <w:pPr>
              <w:spacing w:after="40"/>
            </w:pPr>
            <w:r>
              <w:rPr>
                <w:color w:val="6B7A85"/>
                <w:sz w:val="16"/>
                <w:szCs w:val="16"/>
                <w:b w:val="1"/>
                <w:bCs w:val="1"/>
              </w:rPr>
              <w:t xml:space="preserve">SUPPLIER</w:t>
            </w:r>
          </w:p>
          <w:p>
            <w:pPr>
              <w:spacing w:after="0"/>
            </w:pPr>
            <w:r>
              <w:rPr>
                <w:color w:val="2B3A46"/>
                <w:sz w:val="20"/>
                <w:szCs w:val="20"/>
              </w:rPr>
              <w:t xml:space="preserve">${COMPANY_NAME}</w:t>
            </w:r>
          </w:p>
          <w:p>
            <w:pPr>
              <w:spacing w:after="0"/>
            </w:pPr>
            <w:r>
              <w:rPr>
                <w:color w:val="2B3A46"/>
                <w:sz w:val="20"/>
                <w:szCs w:val="20"/>
              </w:rPr>
              <w:t xml:space="preserve">${COMPANY_LINE1}</w:t>
            </w:r>
          </w:p>
          <w:p>
            <w:pPr>
              <w:spacing w:after="0"/>
            </w:pPr>
            <w:r>
              <w:rPr>
                <w:color w:val="2B3A46"/>
                <w:sz w:val="20"/>
                <w:szCs w:val="20"/>
              </w:rPr>
              <w:t xml:space="preserve">${COMPANY_CITY_LINE}</w:t>
            </w:r>
          </w:p>
          <w:p>
            <w:pPr>
              <w:spacing w:after="0"/>
            </w:pPr>
            <w:r>
              <w:rPr>
                <w:color w:val="2B3A46"/>
                <w:sz w:val="20"/>
                <w:szCs w:val="20"/>
              </w:rPr>
              <w:t xml:space="preserve">${COMPANY_PHONE}</w:t>
            </w:r>
          </w:p>
          <w:p>
            <w:pPr>
              <w:spacing w:after="0"/>
            </w:pPr>
            <w:r>
              <w:rPr>
                <w:color w:val="2B3A46"/>
                <w:sz w:val="20"/>
                <w:szCs w:val="20"/>
              </w:rPr>
              <w:t xml:space="preserve">TIN: ${COMPANY_TAX_ID}</w:t>
            </w:r>
          </w:p>
          <w:p>
            <w:pPr>
              <w:spacing w:after="0"/>
            </w:pPr>
            <w:r>
              <w:rPr>
                <w:color w:val="2B3A46"/>
                <w:sz w:val="20"/>
                <w:szCs w:val="20"/>
              </w:rPr>
              <w:t xml:space="preserve">VAT reg. no: 000000000-7000</w:t>
            </w:r>
          </w:p>
        </w:tc>
        <w:tc>
          <w:tcPr>
            <w:tcW w:w="3248" w:type="dxa"/>
            <w:vAlign w:val="top"/>
          </w:tcPr>
          <w:p>
            <w:pPr>
              <w:spacing w:after="40"/>
            </w:pPr>
            <w:r>
              <w:rPr>
                <w:color w:val="6B7A85"/>
                <w:sz w:val="16"/>
                <w:szCs w:val="16"/>
                <w:b w:val="1"/>
                <w:bCs w:val="1"/>
              </w:rPr>
              <w:t xml:space="preserve">PURCHASER</w:t>
            </w:r>
          </w:p>
          <w:p>
            <w:pPr>
              <w:spacing w:after="0"/>
            </w:pPr>
            <w:r>
              <w:rPr>
                <w:color w:val="2B3A46"/>
                <w:sz w:val="20"/>
                <w:szCs w:val="20"/>
              </w:rPr>
              <w:t xml:space="preserve">${CUSTOMER_NAME}</w:t>
            </w:r>
          </w:p>
          <w:p>
            <w:pPr>
              <w:spacing w:after="0"/>
            </w:pPr>
            <w:r>
              <w:rPr>
                <w:color w:val="2B3A46"/>
                <w:sz w:val="20"/>
                <w:szCs w:val="20"/>
              </w:rPr>
              <w:t xml:space="preserve">${BILLING_LINE1}</w:t>
            </w:r>
          </w:p>
          <w:p>
            <w:pPr>
              <w:spacing w:after="0"/>
            </w:pPr>
            <w:r>
              <w:rPr>
                <w:color w:val="2B3A46"/>
                <w:sz w:val="20"/>
                <w:szCs w:val="20"/>
              </w:rPr>
              <w:t xml:space="preserve">${BILLING_LINE2}</w:t>
            </w:r>
          </w:p>
          <w:p>
            <w:pPr>
              <w:spacing w:after="0"/>
            </w:pPr>
            <w:r>
              <w:rPr>
                <w:color w:val="2B3A46"/>
                <w:sz w:val="20"/>
                <w:szCs w:val="20"/>
              </w:rPr>
              <w:t xml:space="preserve">${BILLING_CITY_LINE}</w:t>
            </w:r>
          </w:p>
          <w:p>
            <w:pPr>
              <w:spacing w:after="0"/>
            </w:pPr>
            <w:r>
              <w:rPr>
                <w:color w:val="2B3A46"/>
                <w:sz w:val="20"/>
                <w:szCs w:val="20"/>
              </w:rPr>
              <w:t xml:space="preserve">TIN: ${CUSTOM_TIN}</w:t>
            </w:r>
          </w:p>
        </w:tc>
        <w:tc>
          <w:tcPr>
            <w:tcW w:w="3248" w:type="dxa"/>
            <w:vAlign w:val="top"/>
          </w:tcPr>
          <w:p>
            <w:pPr>
              <w:spacing w:after="40"/>
            </w:pPr>
            <w:r>
              <w:rPr>
                <w:color w:val="6B7A85"/>
                <w:sz w:val="16"/>
                <w:szCs w:val="16"/>
                <w:b w:val="1"/>
                <w:bCs w:val="1"/>
              </w:rPr>
              <w:t xml:space="preserve">DETAILS</w:t>
            </w:r>
          </w:p>
          <w:p>
            <w:pPr>
              <w:spacing w:after="0"/>
            </w:pPr>
            <w:r>
              <w:rPr>
                <w:color w:val="2B3A46"/>
                <w:sz w:val="20"/>
                <w:szCs w:val="20"/>
              </w:rPr>
              <w:t xml:space="preserve">Invoice no: ${INVOICE_NUMBER}</w:t>
            </w:r>
          </w:p>
          <w:p>
            <w:pPr>
              <w:spacing w:after="0"/>
            </w:pPr>
            <w:r>
              <w:rPr>
                <w:color w:val="2B3A46"/>
                <w:sz w:val="20"/>
                <w:szCs w:val="20"/>
              </w:rPr>
              <w:t xml:space="preserve">Invoice date: ${INVOICE_DATE}</w:t>
            </w:r>
          </w:p>
          <w:p>
            <w:pPr>
              <w:spacing w:after="0"/>
            </w:pPr>
            <w:r>
              <w:rPr>
                <w:color w:val="2B3A46"/>
                <w:sz w:val="20"/>
                <w:szCs w:val="20"/>
              </w:rPr>
              <w:t xml:space="preserve">Date of supply: ${SHIP_DATE}</w:t>
            </w:r>
          </w:p>
          <w:p>
            <w:pPr>
              <w:spacing w:after="0"/>
            </w:pPr>
            <w:r>
              <w:rPr>
                <w:color w:val="2B3A46"/>
                <w:sz w:val="20"/>
                <w:szCs w:val="20"/>
              </w:rPr>
              <w:t xml:space="preserve">Due: ${DUE_DATE}</w:t>
            </w:r>
          </w:p>
        </w:tc>
      </w:tr>
    </w:tbl>
    <w:p>
      <w:pPr>
        <w:rPr>
          <w:sz w:val="12"/>
          <w:szCs w:val="12"/>
        </w:rPr>
      </w:pPr>
    </w:p>
    <w:tbl>
      <w:tblGrid>
        <w:gridCol w:w="1934" w:type="dxa"/>
        <w:gridCol w:w="3461" w:type="dxa"/>
        <w:gridCol w:w="967" w:type="dxa"/>
        <w:gridCol w:w="1450" w:type="dxa"/>
        <w:gridCol w:w="1934" w:type="dxa"/>
      </w:tblGrid>
      <w:tblPr>
        <w:tblW w:w="5000" w:type="pct"/>
        <w:tblLayout w:type="fixed"/>
        <w:tblCellMar>
          <w:top w:w="80" w:type="dxa"/>
          <w:left w:w="80" w:type="dxa"/>
          <w:right w:w="80" w:type="dxa"/>
          <w:bottom w:w="80" w:type="dxa"/>
        </w:tblCellMar>
        <w:tblBorders>
          <w:top w:val="nil"/>
          <w:left w:val="nil"/>
          <w:right w:val="nil"/>
          <w:bottom w:val="nil"/>
          <w:insideH w:val="nil"/>
          <w:insideV w:val="nil"/>
        </w:tblBorders>
      </w:tblPr>
      <w:tr>
        <w:trPr/>
        <w:tc>
          <w:tcPr>
            <w:tcW w:w="1934" w:type="dxa"/>
            <w:vAlign w:val="bottom"/>
            <w:tcBorders>
              <w:bottom w:val="single" w:sz="8" w:color="0B4A34"/>
            </w:tcBorders>
          </w:tcPr>
          <w:p>
            <w:pPr>
              <w:jc w:val="start"/>
              <w:spacing w:after="60"/>
            </w:pPr>
            <w:r>
              <w:rPr>
                <w:color w:val="0B4A34"/>
                <w:sz w:val="18"/>
                <w:szCs w:val="18"/>
                <w:b w:val="1"/>
                <w:bCs w:val="1"/>
              </w:rPr>
              <w:t xml:space="preserve">Item</w:t>
            </w:r>
          </w:p>
        </w:tc>
        <w:tc>
          <w:tcPr>
            <w:tcW w:w="3461" w:type="dxa"/>
            <w:vAlign w:val="bottom"/>
            <w:tcBorders>
              <w:bottom w:val="single" w:sz="8" w:color="0B4A34"/>
            </w:tcBorders>
          </w:tcPr>
          <w:p>
            <w:pPr>
              <w:jc w:val="start"/>
              <w:spacing w:after="60"/>
            </w:pPr>
            <w:r>
              <w:rPr>
                <w:color w:val="0B4A34"/>
                <w:sz w:val="18"/>
                <w:szCs w:val="18"/>
                <w:b w:val="1"/>
                <w:bCs w:val="1"/>
              </w:rPr>
              <w:t xml:space="preserve">Description</w:t>
            </w:r>
          </w:p>
        </w:tc>
        <w:tc>
          <w:tcPr>
            <w:tcW w:w="967" w:type="dxa"/>
            <w:vAlign w:val="bottom"/>
            <w:tcBorders>
              <w:bottom w:val="single" w:sz="8" w:color="0B4A34"/>
            </w:tcBorders>
          </w:tcPr>
          <w:p>
            <w:pPr>
              <w:jc w:val="end"/>
              <w:spacing w:after="60"/>
            </w:pPr>
            <w:r>
              <w:rPr>
                <w:color w:val="0B4A34"/>
                <w:sz w:val="18"/>
                <w:szCs w:val="18"/>
                <w:b w:val="1"/>
                <w:bCs w:val="1"/>
              </w:rPr>
              <w:t xml:space="preserve">Qty</w:t>
            </w:r>
          </w:p>
        </w:tc>
        <w:tc>
          <w:tcPr>
            <w:tcW w:w="1450" w:type="dxa"/>
            <w:vAlign w:val="bottom"/>
            <w:tcBorders>
              <w:bottom w:val="single" w:sz="8" w:color="0B4A34"/>
            </w:tcBorders>
          </w:tcPr>
          <w:p>
            <w:pPr>
              <w:jc w:val="end"/>
              <w:spacing w:after="60"/>
            </w:pPr>
            <w:r>
              <w:rPr>
                <w:color w:val="0B4A34"/>
                <w:sz w:val="18"/>
                <w:szCs w:val="18"/>
                <w:b w:val="1"/>
                <w:bCs w:val="1"/>
              </w:rPr>
              <w:t xml:space="preserve">Unit price</w:t>
            </w:r>
          </w:p>
        </w:tc>
        <w:tc>
          <w:tcPr>
            <w:tcW w:w="1934" w:type="dxa"/>
            <w:vAlign w:val="bottom"/>
            <w:tcBorders>
              <w:bottom w:val="single" w:sz="8" w:color="0B4A34"/>
            </w:tcBorders>
          </w:tcPr>
          <w:p>
            <w:pPr>
              <w:jc w:val="end"/>
              <w:spacing w:after="60"/>
            </w:pPr>
            <w:r>
              <w:rPr>
                <w:color w:val="0B4A34"/>
                <w:sz w:val="18"/>
                <w:szCs w:val="18"/>
                <w:b w:val="1"/>
                <w:bCs w:val="1"/>
              </w:rPr>
              <w:t xml:space="preserve">Amount excl. VAT</w:t>
            </w:r>
          </w:p>
        </w:tc>
      </w:tr>
      <w:tr>
        <w:trPr/>
        <w:tc>
          <w:tcPr>
            <w:tcW w:w="1934" w:type="dxa"/>
            <w:vAlign w:val="top"/>
            <w:tcBorders>
              <w:bottom w:val="single" w:sz="4" w:color="D5DDE3"/>
            </w:tcBorders>
          </w:tcPr>
          <w:p>
            <w:pPr>
              <w:jc w:val="start"/>
              <w:spacing w:before="60" w:after="60"/>
            </w:pPr>
            <w:r>
              <w:rPr>
                <w:color w:val="2B3A46"/>
                <w:sz w:val="20"/>
                <w:szCs w:val="20"/>
              </w:rPr>
              <w:t xml:space="preserve">${LINE_NAME}</w:t>
            </w:r>
          </w:p>
        </w:tc>
        <w:tc>
          <w:tcPr>
            <w:tcW w:w="3461" w:type="dxa"/>
            <w:vAlign w:val="top"/>
            <w:tcBorders>
              <w:bottom w:val="single" w:sz="4" w:color="D5DDE3"/>
            </w:tcBorders>
          </w:tcPr>
          <w:p>
            <w:pPr>
              <w:jc w:val="start"/>
              <w:spacing w:before="60" w:after="60"/>
            </w:pPr>
            <w:r>
              <w:rPr>
                <w:color w:val="2B3A46"/>
                <w:sz w:val="20"/>
                <w:szCs w:val="20"/>
              </w:rPr>
              <w:t xml:space="preserve">${LINE_DESCRIPTION}</w:t>
            </w:r>
          </w:p>
        </w:tc>
        <w:tc>
          <w:tcPr>
            <w:tcW w:w="967" w:type="dxa"/>
            <w:vAlign w:val="top"/>
            <w:tcBorders>
              <w:bottom w:val="single" w:sz="4" w:color="D5DDE3"/>
            </w:tcBorders>
          </w:tcPr>
          <w:p>
            <w:pPr>
              <w:jc w:val="end"/>
              <w:spacing w:before="60" w:after="60"/>
            </w:pPr>
            <w:r>
              <w:rPr>
                <w:color w:val="2B3A46"/>
                <w:sz w:val="20"/>
                <w:szCs w:val="20"/>
              </w:rPr>
              <w:t xml:space="preserve">${LINE_QUANTITY}</w:t>
            </w:r>
          </w:p>
        </w:tc>
        <w:tc>
          <w:tcPr>
            <w:tcW w:w="1450" w:type="dxa"/>
            <w:vAlign w:val="top"/>
            <w:tcBorders>
              <w:bottom w:val="single" w:sz="4" w:color="D5DDE3"/>
            </w:tcBorders>
          </w:tcPr>
          <w:p>
            <w:pPr>
              <w:jc w:val="end"/>
              <w:spacing w:before="60" w:after="60"/>
            </w:pPr>
            <w:r>
              <w:rPr>
                <w:color w:val="2B3A46"/>
                <w:sz w:val="20"/>
                <w:szCs w:val="20"/>
              </w:rPr>
              <w:t xml:space="preserve">${LINE_RATE}</w:t>
            </w:r>
          </w:p>
        </w:tc>
        <w:tc>
          <w:tcPr>
            <w:tcW w:w="1934" w:type="dxa"/>
            <w:vAlign w:val="top"/>
            <w:tcBorders>
              <w:bottom w:val="single" w:sz="4" w:color="D5DDE3"/>
            </w:tcBorders>
          </w:tcPr>
          <w:p>
            <w:pPr>
              <w:jc w:val="end"/>
              <w:spacing w:before="60" w:after="60"/>
            </w:pPr>
            <w:r>
              <w:rPr>
                <w:color w:val="2B3A46"/>
                <w:sz w:val="20"/>
                <w:szCs w:val="20"/>
              </w:rPr>
              <w:t xml:space="preserve">${LINE_AMOUNT}</w:t>
            </w:r>
          </w:p>
        </w:tc>
      </w:tr>
    </w:tbl>
    <w:p>
      <w:pPr>
        <w:rPr>
          <w:sz w:val="12"/>
          <w:szCs w:val="12"/>
        </w:rPr>
      </w:pPr>
    </w:p>
    <w:tbl>
      <w:tblGrid>
        <w:gridCol w:w="5492" w:type="dxa"/>
        <w:gridCol w:w="2514" w:type="dxa"/>
        <w:gridCol w:w="1740" w:type="dxa"/>
      </w:tblGrid>
      <w:tblPr>
        <w:tblW w:w="5000" w:type="pct"/>
        <w:tblLayout w:type="fixed"/>
        <w:tblCellMar>
          <w:top w:w="80" w:type="dxa"/>
          <w:left w:w="80" w:type="dxa"/>
          <w:right w:w="80" w:type="dxa"/>
          <w:bottom w:w="80" w:type="dxa"/>
        </w:tblCellMar>
        <w:tblBorders>
          <w:top w:val="nil"/>
          <w:left w:val="nil"/>
          <w:right w:val="nil"/>
          <w:bottom w:val="nil"/>
          <w:insideH w:val="nil"/>
          <w:insideV w:val="nil"/>
        </w:tblBorders>
      </w:tblPr>
      <w:tr>
        <w:trPr/>
        <w:tc>
          <w:tcPr>
            <w:tcW w:w="5492" w:type="dxa"/>
          </w:tcPr>
          <w:p>
            <w:pPr/>
            <w:r>
              <w:rPr/>
              <w:t xml:space="preserve"/>
            </w:r>
          </w:p>
        </w:tc>
        <w:tc>
          <w:tcPr>
            <w:tcW w:w="2514" w:type="dxa"/>
          </w:tcPr>
          <w:p>
            <w:pPr>
              <w:jc w:val="end"/>
            </w:pPr>
            <w:r>
              <w:rPr>
                <w:color w:val="2B3A46"/>
                <w:sz w:val="20"/>
                <w:szCs w:val="20"/>
                <w:b w:val="0"/>
                <w:bCs w:val="0"/>
              </w:rPr>
              <w:t xml:space="preserve">Value excluding VAT</w:t>
            </w:r>
          </w:p>
        </w:tc>
        <w:tc>
          <w:tcPr>
            <w:tcW w:w="1740" w:type="dxa"/>
          </w:tcPr>
          <w:p>
            <w:pPr>
              <w:jc w:val="end"/>
            </w:pPr>
            <w:r>
              <w:rPr>
                <w:color w:val="2B3A46"/>
                <w:sz w:val="20"/>
                <w:szCs w:val="20"/>
                <w:b w:val="0"/>
                <w:bCs w:val="0"/>
              </w:rPr>
              <w:t xml:space="preserve">${SUBTOTAL}</w:t>
            </w:r>
          </w:p>
        </w:tc>
      </w:tr>
      <w:tr>
        <w:trPr/>
        <w:tc>
          <w:tcPr>
            <w:tcW w:w="5492" w:type="dxa"/>
          </w:tcPr>
          <w:p>
            <w:pPr/>
            <w:r>
              <w:rPr/>
              <w:t xml:space="preserve"/>
            </w:r>
          </w:p>
        </w:tc>
        <w:tc>
          <w:tcPr>
            <w:tcW w:w="2514" w:type="dxa"/>
          </w:tcPr>
          <w:p>
            <w:pPr>
              <w:jc w:val="end"/>
            </w:pPr>
            <w:r>
              <w:rPr>
                <w:color w:val="2B3A46"/>
                <w:sz w:val="20"/>
                <w:szCs w:val="20"/>
                <w:b w:val="0"/>
                <w:bCs w:val="0"/>
              </w:rPr>
              <w:t xml:space="preserve">VAT ${TAX_RATE}</w:t>
            </w:r>
          </w:p>
        </w:tc>
        <w:tc>
          <w:tcPr>
            <w:tcW w:w="1740" w:type="dxa"/>
          </w:tcPr>
          <w:p>
            <w:pPr>
              <w:jc w:val="end"/>
            </w:pPr>
            <w:r>
              <w:rPr>
                <w:color w:val="2B3A46"/>
                <w:sz w:val="20"/>
                <w:szCs w:val="20"/>
                <w:b w:val="0"/>
                <w:bCs w:val="0"/>
              </w:rPr>
              <w:t xml:space="preserve">${TAX_AMOUNT}</w:t>
            </w:r>
          </w:p>
        </w:tc>
      </w:tr>
      <w:tr>
        <w:trPr/>
        <w:tc>
          <w:tcPr>
            <w:tcW w:w="5492" w:type="dxa"/>
          </w:tcPr>
          <w:p>
            <w:pPr/>
            <w:r>
              <w:rPr/>
              <w:t xml:space="preserve"/>
            </w:r>
          </w:p>
        </w:tc>
        <w:tc>
          <w:tcPr>
            <w:tcW w:w="2514" w:type="dxa"/>
          </w:tcPr>
          <w:p>
            <w:pPr>
              <w:jc w:val="end"/>
            </w:pPr>
            <w:r>
              <w:rPr>
                <w:color w:val="2B3A46"/>
                <w:sz w:val="20"/>
                <w:szCs w:val="20"/>
                <w:b w:val="1"/>
                <w:bCs w:val="1"/>
              </w:rPr>
              <w:t xml:space="preserve">Total including VAT</w:t>
            </w:r>
          </w:p>
        </w:tc>
        <w:tc>
          <w:tcPr>
            <w:tcW w:w="1740" w:type="dxa"/>
          </w:tcPr>
          <w:p>
            <w:pPr>
              <w:jc w:val="end"/>
            </w:pPr>
            <w:r>
              <w:rPr>
                <w:color w:val="0B4A34"/>
                <w:sz w:val="24"/>
                <w:szCs w:val="24"/>
                <w:b w:val="1"/>
                <w:bCs w:val="1"/>
              </w:rPr>
              <w:t xml:space="preserve">${TOTAL_AMOUNT}</w:t>
            </w:r>
          </w:p>
        </w:tc>
      </w:tr>
    </w:tbl>
    <w:p>
      <w:pPr>
        <w:spacing w:before="180" w:after="0"/>
      </w:pPr>
      <w:r>
        <w:rPr>
          <w:color w:val="6B7A85"/>
          <w:sz w:val="18"/>
          <w:szCs w:val="18"/>
        </w:rPr>
        <w:t xml:space="preserve">${CUSTOMER_MESSAGE}</w:t>
      </w:r>
    </w:p>
    <w:p>
      <w:pPr>
        <w:spacing w:before="180" w:after="0"/>
      </w:pPr>
      <w:r>
        <w:rPr>
          <w:color w:val="6B7A85"/>
          <w:sz w:val="18"/>
          <w:szCs w:val="18"/>
        </w:rPr>
        <w:t xml:space="preserve">Payment method: replace this line with how you accept payment, such as your bank account details.</w:t>
      </w:r>
    </w:p>
    <w:p>
      <w:pPr>
        <w:spacing w:before="180" w:after="0"/>
      </w:pPr>
      <w:r>
        <w:rPr>
          <w:color w:val="6B7A85"/>
          <w:sz w:val="18"/>
          <w:szCs w:val="18"/>
        </w:rPr>
        <w:t xml:space="preserve">Your TIN prints from Team settings. Replace the VAT registration number above with your own. The invoice number prints exactly as QuickBooks holds it, so set your serial number format there with custom transaction numbers. Confirm this layout with your accountant before you use it.</w:t>
      </w:r>
    </w:p>
    <w:sectPr>
      <w:pgSz w:orient="portrait" w:w="11906" w:h="16838"/>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pPrDefault>
      <w:pPr>
        <w:spacing w:after="160" w:line="276" w:lineRule="auto"/>
      </w:pPr>
    </w:pPrDefault>
    <w:rPrDefault>
      <w:rPr>
        <w:rFonts w:ascii="Calibri" w:hAnsi="Calibri" w:eastAsia="Arial" w:cs="Calibri"/>
        <w:color w:val="000000"/>
        <w:sz w:val="20"/>
        <w:szCs w:val="20"/>
        <w:lang w:val="en-US"/>
      </w:rPr>
    </w:rPrDefault>
  </w:docDefaults>
  <w:style w:type="paragraph" w:default="1" w:styleId="Normal">
    <w:name w:val="Normal"/>
    <w:pPr>
      <w:spacing w:after="16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2026-10-03T20:49:32+00:00</dcterms:created>
  <dcterms:modified xsi:type="dcterms:W3CDTF">2026-10-03T20:49:32+00:00</dcterms:modified>
</cp:coreProperties>
</file>

<file path=docProps/custom.xml><?xml version="1.0" encoding="utf-8"?>
<Properties xmlns="http://schemas.openxmlformats.org/officeDocument/2006/custom-properties" xmlns:vt="http://schemas.openxmlformats.org/officeDocument/2006/docPropsVTypes"/>
</file>